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การขออนุญาตก่อสร้างอาคารตามมาตรา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21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องค์การบริหารส่วนตำบลควนขนุนอำเภอเขาชัยสนจังหวัดพัทลุง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7F3125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50799</wp:posOffset>
                </wp:positionV>
                <wp:extent cx="6358255" cy="0"/>
                <wp:effectExtent l="0" t="0" r="2349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8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page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iW0wwEAAN8DAAAOAAAAZHJzL2Uyb0RvYy54bWysU02P0zAQvSPxHyzfadKirlZR0z10BZcV&#10;VBR+gNexGwvbY41Nk/57xk4TPiUE4mLFnvdm5r2Z7B5GZ9lFYTTgW75e1ZwpL6Ez/tzyTx/fvLrn&#10;LCbhO2HBq5ZfVeQP+5cvdkNo1AZ6sJ1CRkl8bIbQ8j6l0FRVlL1yIq4gKE9BDehEoiueqw7FQNmd&#10;rTZ1fVcNgF1AkCpGen2cgnxf8mutZHqvdVSJ2ZZTb6mcWM7nfFb7nWjOKEJv5K0N8Q9dOGE8FV1S&#10;PYok2Bc0v6RyRiJE0GklwVWgtZGqaCA16/onNadeBFW0kDkxLDbF/5dWvrsckZmOZseZF45GdEoo&#10;zLlP7ADek4GAbJ19GkJsCH7wR8xK5ehP4Qnk50ix6odgvsQwwUaNLsNJKhuL79fFdzUmJunx7vX2&#10;frPdcibnWCWamRgwprcKHMsfLbfGZ0tEIy5PMeXSopkhtz6m0qWJdLUqg63/oDTJpGLrwi4Lpg4W&#10;2UXQaggplU9FJuUr6EzTxtqFWP+ZeMNnqirL9zfkhVEqg08L2RkP+LvqaZxb1hN+dmDSnS14hu56&#10;xHlEtEXFsdvG5zX9/l7o3/7L/VcAAAD//wMAUEsDBBQABgAIAAAAIQC291PS3AAAAAUBAAAPAAAA&#10;ZHJzL2Rvd25yZXYueG1sTI9BSwMxEIXvgv8hjODNJq0gZd1sKQWxFqRYhfaYbqa7q5vJkqTd7b93&#10;6qWehjdveO+bfDa4VpwwxMaThvFIgUAqvW2o0vD1+fIwBRGTIWtaT6jhjBFmxe1NbjLre/rA0yZV&#10;gkMoZkZDnVKXSRnLGp2JI98hsXfwwZnEMlTSBtNzuGvlRKkn6UxD3FCbDhc1lj+bo9PwHpbLxXx1&#10;/qb1zvXbyWq7fhtetb6/G+bPIBIO6XoMF3xGh4KZ9v5INopWAz+SNEx5XEylxo8g9n8LWeTyP33x&#10;CwAA//8DAFBLAQItABQABgAIAAAAIQC2gziS/gAAAOEBAAATAAAAAAAAAAAAAAAAAAAAAABbQ29u&#10;dGVudF9UeXBlc10ueG1sUEsBAi0AFAAGAAgAAAAhADj9If/WAAAAlAEAAAsAAAAAAAAAAAAAAAAA&#10;LwEAAF9yZWxzLy5yZWxzUEsBAi0AFAAGAAgAAAAhAMPWJbTDAQAA3wMAAA4AAAAAAAAAAAAAAAAA&#10;LgIAAGRycy9lMm9Eb2MueG1sUEsBAi0AFAAGAAgAAAAhALb3U9LcAAAABQEAAA8AAAAAAAAAAAAA&#10;AAAAHQQAAGRycy9kb3ducmV2LnhtbFBLBQYAAAAABAAEAPMAAAAmBQAAAAA=&#10;" strokecolor="#5b9bd5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ใดจะกอสรางอาคารตองไดรับใบอนุญาตจากเจาพนักงานทองถิ่นโดยเจ้าพนักงานท้องถิ่นต้อง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</w:t>
      </w:r>
      <w:r w:rsidRPr="00586D86">
        <w:rPr>
          <w:rFonts w:ascii="Tahoma" w:hAnsi="Tahoma" w:cs="Tahoma"/>
          <w:noProof/>
          <w:sz w:val="20"/>
          <w:szCs w:val="20"/>
        </w:rPr>
        <w:t>45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ได้รับคำขอในกรณี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ให้ขยายเวลาออกไปได้อีกไม่เกิน </w:t>
      </w:r>
      <w:r w:rsidRPr="00586D86">
        <w:rPr>
          <w:rFonts w:ascii="Tahoma" w:hAnsi="Tahoma" w:cs="Tahoma"/>
          <w:noProof/>
          <w:sz w:val="20"/>
          <w:szCs w:val="20"/>
        </w:rPr>
        <w:t>2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คราวคราวละไม่เกิน </w:t>
      </w:r>
      <w:r w:rsidRPr="00586D86">
        <w:rPr>
          <w:rFonts w:ascii="Tahoma" w:hAnsi="Tahoma" w:cs="Tahoma"/>
          <w:noProof/>
          <w:sz w:val="20"/>
          <w:szCs w:val="20"/>
        </w:rPr>
        <w:t>45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แต่ต้องมีหนังสือแจ้งการขยายเวลาและเหตุจำเป็นแต่ละคราวให้ผู้ขอรับใบอนุญาตทราบก่อนสิ้นกำหนดเวลาหรือตามที่ได้ขยายเวลาไว้นั้นแล้วแต่กรณี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ที่ทำการองค์กรปกครองส่วนท้องถิ่นที่จะดำเนินการก่อสร้างอาคาร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ยื่นคำขออนุญาตก่อสร้างอาคารพร้อมเอกสาร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องค์กรปกครองส่วนท้องถิ่นในพื้นที่ที่จะขออนุญาตก่อสร้างอาคาร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เจ้าพนักงานท้องถิ่นตรวจสอบพิจารณาเอกสารประกอบการขออนุญาต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องค์กรปกครองส่วนท้องถิ่นในพื้นที่ที่จะขออนุญาตก่อสร้างอาคาร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เช่นประกาศกระทรวงคมนาคมเรื่องเขตปลอดภัยในการเดินอากาศเขตปลอดภัยทางทหารฯและพร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จัดสรรที่ดินฯ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องค์กรปกครองส่วนท้องถิ่นในพื้นที่ที่จะขออนุญาตก่อสร้างอาคาร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เจ้าพนักงานท้องถิ่นตรวจพิจารณาแบบแปลนและพิจารณาออกใบอนุญาต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และแจ้งให้ผู้ขอมารับใบอนุญาตก่อสร้างอาคาร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.1)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องค์กรปกครองส่วนท้องถิ่นในพื้นที่ที่จะขออนุญาตก่อสร้างอาคาร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แบบคำขออนุญาตก่อสร้างอาคาร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แบบข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1)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โฉนดที่ดินน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นาดเท่าต้นฉบับทุกหน้าพร้อมเจ้าของที่ดินลงนามรับรองสำเนาทุกหน้ากรณีผู้ขออนุญาตไม่ใช่เจ้าของที่ดินต้องมีหนังสือยินยอมของเจ้าของที่ดินให้ก่อสร้างอาคาร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อนุญาตให้ใช้ที่ดินและประกอบกิจการในนิคมอุตสาหกรรมหรือใบอนุญาตฯฉบับต่ออายุหรือใบอนุญาตให้ใช้ที่ดินและประกอบกิจก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ส่วนขยาย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พร้อมเงื่อนไขและแผนผังที่ดินแนบท้าย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กรณีอาคารอยู่ในนิคมอุตสาหกรรม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มีการมอบอำนาจต้องมีหนังสือมอบอำนาจติดอากรแสตมป์๓๐บาทพร้อมสำเนาบัตรประจำตัวประชาชนสำเนาทะเบียนบ้านหรือหนังสือเดินทางของผู้มอบ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กรณีเจ้าของที่ดินเป็นนิติบุคคล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หนังสือยินยอมให้ชิดเขตที่ดินต่างเจ้าของ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กรณีก่อสร้างอาคารชิดเขตที่ดิน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กรณีที่เป็นอาคารมีลักษณะขนาดอยู่ในประเภทวิชาชีพสถาปัตยกรรมควบคุม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กรณีที่เป็นอาคารมีลักษณะขนาดอยู่ในประเภทวิชาชีพวิศวกรรมควบคุม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>แผนผังบริเวณแบบแปลนรายการประกอบแบบแปลนที่มีลายมือ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 xml:space="preserve">ชื่อพร้อมกับเขียนชื่อตัวบรรจงและคุณวุฒิที่อยู่ของสถาปนิกและวิศวกรผู้ออกแบบตามกฎกระทรวงฉบับที่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10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.2528)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ายการคำนวณโครงสร้างแผ่นปกระบุชื่อเจ้าของอาคารชื่ออาคารสถานที่ก่อสร้างชื่อคุณวุฒิที่อยู่ของวิศวกรผู้คำนวณพร้อมลงนามทุกแผ่น        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กรณีอาคารสาธารณะอาคารพิเศษอาคารที่ก่อสร้างด้วยวัสดุถาวรและทนไฟเป็นส่วนใหญ่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ตามกฎกระทรวงกำหนดการรับน้ำหนักความต้านทานความคงทนของอาคารและพื้นดินที่รองรับอาคารในการต้านทานแรงสั่นสะเทือนของแผ่นดินไหว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2540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ต้องแสดงรายละเอียดการคำนวณการออกแบบโครงสร้าง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กรณีใช้หน่วยแรงเกินกว่าค่าที่กำหนดในกฎกระทรวงฉบับที่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6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2527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เช่นใช้ค่า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fc &gt; 65 ksc.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หรือค่า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fc’&gt; 173.3 ksc.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ห้แนบเอกสารแสดงผลการทดสอบความมั่นคงแข็งแรงของวัสดุที่รับรองโดยสถาบันที่เชื่อถือได้วิศวกรผู้คำนวณและผู้ขออนุญาตลงนา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กรณีอาคารที่เข้าข่ายตามกฎกระทรวงฉบับที่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48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2540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้องมีระยะของคอนกรีตที่หุ้มเหล็กเสริมหรือคอนกรีตหุ้มเหล็กไม่น้อยกว่าที่กำหนดในกฎกระทรวงหรือมีเอกสารรับรองอัตราการทนไฟจากสถาบันที่เชื่อถือได้ประกอบการขอ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กรณีอาคารที่ต้องมีสถาปนิกควบคุมงาน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เป็นผู้ควบคุมงานของวิศวกรผู้ควบคุมการก่อสร้าง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กรณีอาคารที่ต้องมีวิศวกรควบคุมงาน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แบบแปลนและรายการคำนวณงานระบบของอาคารตามกฎกระทรวงฉบับที่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33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2535)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หนังสือรับรองของผู้ประกอบวิชาชีพวิศวกรรมควบคุมของวิศวกรผู้ออกแบบระบบปรับอากาศ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หนังสือรับรองของผู้ประกอบวิชาชีพวิศวกรรมควบคุมของวิศวกรผู้ออกแบบระบบไฟฟ้า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หนังสือรับรองของผู้ประกอบวิชาชีพวิศวกรรมควบคุมของวิศวกรผู้ออกแบบระบบป้องกันเพลิงไหม้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หนังสือรับรองของผู้ประกอบวิชาชีพวิศวกรรมควบคุมของวิศวกรผู้ออกแบบระบบประปา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หนังสือรับรองของผู้ประกอบวิชาชีพวิศวกรรมควบคุมของวิศวกรผู้ออกแบบระบบลิฟต์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7F312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2528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ออกตามความในพระราชบัญญัติควบคุมอาคารพ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ใบอนุญาตก่อสร้าง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กรุงเทพมหานครร้องเรียนผ่านกรมโยธาธิการและผังเมือง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lastRenderedPageBreak/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ทางอินเทอร์เน็ต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(http://www.dpt.go.th)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: 02-201-8000 ,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พระรามที่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6 : 02-299-4000)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ทางไปรษณีย์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(224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แขวงห้วยขวางเขตห้วยขวางกรุงเทพฯ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10320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218/1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แขวงสามเสนในเขตพญาไทกรุงเทพฯ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10400)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4.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ศูนย์ดำรงธรรมกรมโยธาธิการและผังเมือง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02-299-4311-12)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5.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ร้องเรียนด้วยตนเอง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6.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ตู้รับฟังความคิดเห็น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ตั้งอยู่ณศูนย์บริการข้อมูลข่าวสารของราชการถนนพระรามที่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6)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จังหวัดอื่นๆร้องเรียนต่อผู้ว่าราชการจังหวัด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ผ่านศูนย์ดำรงธรรมประจำจังหวัดทุกจังหวัด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องค์การบริหารส่วนตำบลควนขนุน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(074-691476)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.)&lt;br /&gt;- 99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11120&lt;br /&gt;-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6132&lt;br /&gt;- www.pacc.go.th / www.facebook.com/PACC.GO.TH&lt;br /&gt;&lt;br /&gt;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center)&lt;br /&gt;Tel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7F3125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26670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2667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21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SdiRAIAAIYEAAAOAAAAZHJzL2Uyb0RvYy54bWysVNtu2zAMfR+wfxD0vjhxc2mNOEWXLsOA&#10;7gK0+wBGlmNhuk1SYmdfX0p2smR7G/ZiiKR0eMhDennfKUkO3HlhdEknozElXDNTCb0r6feXzbtb&#10;SnwAXYE0mpf0yD29X719s2xtwXPTGFlxRxBE+6K1JW1CsEWWedZwBX5kLNcYrI1TENB0u6xy0CK6&#10;klk+Hs+z1rjKOsO49+h97IN0lfDrmrPwta49D0SWFLmF9HXpu43fbLWEYufANoINNOAfWCgQGpOe&#10;oR4hANk78ReUEswZb+owYkZlpq4F46kGrGYy/qOa5wYsT7Vgc7w9t8n/P1j25fDNEVGVNJ8sKNGg&#10;UKQX3gXy3nQkj/1prS/w2rPFi6FDN+qcavX2ybAfnmizbkDv+INzpm04VMhvEl9mF097HB9Btu1n&#10;U2Ea2AeTgLraqdg8bAdBdNTpeNYmUmHonN8s5vMFhhjG8nhM4mVQnF5b58NHbhSJh5I61D6hw+HJ&#10;h8gGitOVmMwbKaqNkDIZcd74WjpyAJwUYIzrcJOey71Cur0fJ65PCwW6cbJ69+3JjSnS5EaklPAq&#10;idSkLendLJ8l4KuYd7vtOX2EO5d3dU2JgOsihSppSjoMcGz6B12lYQ4gZH9GNlIPKsTG9xKEbtsN&#10;qm5NdUQ9nOnXAtcYD41xvyhpcSVK6n/uwXFK5CeNmt5NptO4Q8mYzhY5Gu4ysr2MgGYIVVIWHCW9&#10;sQ5p81LD7QOqvxFJmDgmPZeBLQ57at+wmHGbLu106/fvY/UKAAD//wMAUEsDBBQABgAIAAAAIQAk&#10;zryR2wAAAAcBAAAPAAAAZHJzL2Rvd25yZXYueG1sTI/BTsMwEETvSPyDtUjcqE2DQhXiVFDEDYRa&#10;EBK3TWyciOw6st02/D3uCY6jGc28qdczjeJgQxw8a7heKBCWO28Gdhre356uViBiQjY4erYafmyE&#10;dXN+VmNl/JG39rBLTuQSjhVq6FOaKilj11vCuPCT5ex9+UCYsgxOmoDHXE6jXCpVSsKB80KPk930&#10;tvve7UmDHDYU3IP79C/tI72Wwwc+E2l9eTHf34FIdk5/YTjhZ3RoMlPr92yiGDXkI0lDURYgTq5S&#10;N0sQrYbbVQGyqeV//uYXAAD//wMAUEsBAi0AFAAGAAgAAAAhALaDOJL+AAAA4QEAABMAAAAAAAAA&#10;AAAAAAAAAAAAAFtDb250ZW50X1R5cGVzXS54bWxQSwECLQAUAAYACAAAACEAOP0h/9YAAACUAQAA&#10;CwAAAAAAAAAAAAAAAAAvAQAAX3JlbHMvLnJlbHNQSwECLQAUAAYACAAAACEA6gUnYkQCAACGBAAA&#10;DgAAAAAAAAAAAAAAAAAuAgAAZHJzL2Uyb0RvYy54bWxQSwECLQAUAAYACAAAACEAJM68kdsAAAAH&#10;AQAADwAAAAAAAAAAAAAAAACeBAAAZHJzL2Rvd25yZXYueG1sUEsFBgAAAAAEAAQA8wAAAKYFAAAA&#10;AA==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การขออนุญาตก่อสร้างอาคารตามมาตรา </w:t>
      </w:r>
      <w:r w:rsidR="007B7ED7">
        <w:rPr>
          <w:rFonts w:ascii="Tahoma" w:hAnsi="Tahoma" w:cs="Tahoma"/>
          <w:noProof/>
          <w:sz w:val="20"/>
          <w:szCs w:val="20"/>
        </w:rPr>
        <w:t>21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กรมโยธาธิการและผังเมืองกรมโยธาธิการและผังเมืองกรมโยธาธิการและผังเมือง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พระราชบัญญัติควบคุมอาคารพ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พระราชบัญญัติควบคุมอาคารพ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2522 ,</w:t>
      </w:r>
      <w:r w:rsidR="00310B8F">
        <w:rPr>
          <w:rFonts w:ascii="Tahoma" w:hAnsi="Tahoma" w:cs="Tahoma"/>
          <w:noProof/>
          <w:sz w:val="20"/>
          <w:szCs w:val="20"/>
          <w:cs/>
        </w:rPr>
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45.0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lastRenderedPageBreak/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การขออนุญาตก่อสร้างอาคารตามมาตรา </w:t>
      </w:r>
      <w:r w:rsidR="002F5480">
        <w:rPr>
          <w:rFonts w:ascii="Tahoma" w:hAnsi="Tahoma" w:cs="Tahoma"/>
          <w:noProof/>
          <w:sz w:val="20"/>
          <w:szCs w:val="20"/>
        </w:rPr>
        <w:t>21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510AA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7F3125"/>
    <w:rsid w:val="00812105"/>
    <w:rsid w:val="00815F25"/>
    <w:rsid w:val="008B4E9A"/>
    <w:rsid w:val="008D6120"/>
    <w:rsid w:val="0090001A"/>
    <w:rsid w:val="00974646"/>
    <w:rsid w:val="009A04E3"/>
    <w:rsid w:val="009E04D9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01A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01A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D75B9B"/>
    <w:rsid w:val="00E06140"/>
    <w:rsid w:val="00E56962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C86D4-0AE9-4F86-9C41-82C296CEF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1487</Words>
  <Characters>8477</Characters>
  <Application>Microsoft Office Word</Application>
  <DocSecurity>0</DocSecurity>
  <Lines>70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com</cp:lastModifiedBy>
  <cp:revision>2</cp:revision>
  <dcterms:created xsi:type="dcterms:W3CDTF">2021-03-29T03:51:00Z</dcterms:created>
  <dcterms:modified xsi:type="dcterms:W3CDTF">2021-03-29T03:51:00Z</dcterms:modified>
</cp:coreProperties>
</file>